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9E8" w:rsidRDefault="00F422B4" w:rsidP="00F422B4">
      <w:pPr>
        <w:jc w:val="center"/>
      </w:pPr>
      <w:r>
        <w:t>ПРОЕКТ</w:t>
      </w:r>
    </w:p>
    <w:p w:rsidR="00540995" w:rsidRDefault="00540995"/>
    <w:p w:rsidR="00540995" w:rsidRDefault="00540995"/>
    <w:p w:rsidR="00540995" w:rsidRDefault="00540995"/>
    <w:p w:rsidR="00540995" w:rsidRDefault="00540995"/>
    <w:p w:rsidR="00540995" w:rsidRDefault="00540995"/>
    <w:p w:rsidR="00540995" w:rsidRDefault="00540995"/>
    <w:p w:rsidR="00540995" w:rsidRPr="00540995" w:rsidRDefault="00540995" w:rsidP="00540995">
      <w:pPr>
        <w:spacing w:after="0"/>
        <w:rPr>
          <w:b/>
        </w:rPr>
      </w:pPr>
    </w:p>
    <w:p w:rsidR="00540995" w:rsidRDefault="00540995" w:rsidP="005409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995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540995" w:rsidRDefault="00540995" w:rsidP="005409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Курганинский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от 18 июня 2015</w:t>
      </w:r>
      <w:r w:rsidRPr="00540995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540995">
        <w:rPr>
          <w:rFonts w:ascii="Times New Roman" w:hAnsi="Times New Roman" w:cs="Times New Roman"/>
          <w:b/>
          <w:sz w:val="28"/>
          <w:szCs w:val="28"/>
        </w:rPr>
        <w:t xml:space="preserve"> № 751«Об утверждении Положения о порядке и условиях командирования лиц, замещающих муниципальные должности и должности муниципальной службы в администрации </w:t>
      </w:r>
    </w:p>
    <w:p w:rsidR="00540995" w:rsidRDefault="00540995" w:rsidP="005409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99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540995">
        <w:rPr>
          <w:rFonts w:ascii="Times New Roman" w:hAnsi="Times New Roman" w:cs="Times New Roman"/>
          <w:b/>
          <w:sz w:val="28"/>
          <w:szCs w:val="28"/>
        </w:rPr>
        <w:t>Курганинский</w:t>
      </w:r>
      <w:proofErr w:type="spellEnd"/>
      <w:r w:rsidRPr="00540995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3700F0" w:rsidRDefault="003700F0" w:rsidP="003700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700F0" w:rsidRDefault="003700F0" w:rsidP="003700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5528" w:rsidRDefault="003700F0" w:rsidP="00F422B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0F0">
        <w:rPr>
          <w:rFonts w:ascii="Times New Roman" w:hAnsi="Times New Roman" w:cs="Times New Roman"/>
          <w:sz w:val="28"/>
          <w:szCs w:val="28"/>
        </w:rPr>
        <w:t>В с</w:t>
      </w:r>
      <w:r>
        <w:rPr>
          <w:rFonts w:ascii="Times New Roman" w:hAnsi="Times New Roman" w:cs="Times New Roman"/>
          <w:sz w:val="28"/>
          <w:szCs w:val="28"/>
        </w:rPr>
        <w:t xml:space="preserve">оответствии с Указом Президента Российской Федерации </w:t>
      </w:r>
      <w:r w:rsidR="002B419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от 17 октября 2022 г. № 752 «Об особенностях командирования лиц, замещающих государственные должности Российской Федерации, федеральных    государственных гражданских служащих, работников федеральных государственных органов, замещающих должности, не являющиеся должностями федеральной госу</w:t>
      </w:r>
      <w:r w:rsidR="003473D8">
        <w:rPr>
          <w:rFonts w:ascii="Times New Roman" w:hAnsi="Times New Roman" w:cs="Times New Roman"/>
          <w:sz w:val="28"/>
          <w:szCs w:val="28"/>
        </w:rPr>
        <w:t xml:space="preserve">дарственной гражданской службы, </w:t>
      </w:r>
      <w:r>
        <w:rPr>
          <w:rFonts w:ascii="Times New Roman" w:hAnsi="Times New Roman" w:cs="Times New Roman"/>
          <w:sz w:val="28"/>
          <w:szCs w:val="28"/>
        </w:rPr>
        <w:t>на территории Донецкой Народной Республики, Луганской Народной Республики, Запорожской области и Херсонской области»</w:t>
      </w:r>
      <w:r w:rsidR="00E05528">
        <w:rPr>
          <w:rFonts w:ascii="Times New Roman" w:hAnsi="Times New Roman" w:cs="Times New Roman"/>
          <w:sz w:val="28"/>
          <w:szCs w:val="28"/>
        </w:rPr>
        <w:t>,</w:t>
      </w:r>
      <w:r w:rsidR="00E05528" w:rsidRPr="00E05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5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31</w:t>
      </w:r>
      <w:r w:rsidR="00E05528" w:rsidRPr="00E05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 муниципального образования </w:t>
      </w:r>
      <w:proofErr w:type="spellStart"/>
      <w:r w:rsidR="00E05528" w:rsidRPr="00E0552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Курганинский</w:t>
      </w:r>
      <w:proofErr w:type="spellEnd"/>
      <w:r w:rsidR="00E05528" w:rsidRPr="00E05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зарегистрированного Управлением Минюста РФ по Краснодарскому краю от 29 мая 2017 года</w:t>
      </w:r>
      <w:r w:rsidR="00E05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E05528" w:rsidRPr="00E05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05528" w:rsidRPr="00E055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E05528" w:rsidRPr="00E05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235170002070001  п о с т а н о в л я ю:</w:t>
      </w:r>
    </w:p>
    <w:p w:rsidR="002B419F" w:rsidRDefault="002B419F" w:rsidP="00F422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</w:t>
      </w:r>
      <w:r w:rsidRPr="002B419F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 образования </w:t>
      </w:r>
      <w:proofErr w:type="spellStart"/>
      <w:r w:rsidRPr="002B419F"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Pr="002B419F">
        <w:rPr>
          <w:rFonts w:ascii="Times New Roman" w:hAnsi="Times New Roman" w:cs="Times New Roman"/>
          <w:sz w:val="28"/>
          <w:szCs w:val="28"/>
        </w:rPr>
        <w:t xml:space="preserve"> район от 18 июня 2015 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B419F">
        <w:rPr>
          <w:rFonts w:ascii="Times New Roman" w:hAnsi="Times New Roman" w:cs="Times New Roman"/>
          <w:sz w:val="28"/>
          <w:szCs w:val="28"/>
        </w:rPr>
        <w:t>№ 751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19F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и условиях командирования лиц, замещающих муниципальные должности и должности муниципальной службы в администрации муниципального образования </w:t>
      </w:r>
      <w:proofErr w:type="spellStart"/>
      <w:r w:rsidRPr="002B419F"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Pr="002B419F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B419F" w:rsidRDefault="002B419F" w:rsidP="00F422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приложении:</w:t>
      </w:r>
    </w:p>
    <w:p w:rsidR="002B419F" w:rsidRDefault="002B419F" w:rsidP="00F422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 дополнить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58451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8.1. следующего содержания:</w:t>
      </w:r>
    </w:p>
    <w:p w:rsidR="00305F81" w:rsidRDefault="002B419F" w:rsidP="00F422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8451F">
        <w:rPr>
          <w:rFonts w:ascii="Times New Roman" w:hAnsi="Times New Roman" w:cs="Times New Roman"/>
          <w:sz w:val="28"/>
          <w:szCs w:val="28"/>
        </w:rPr>
        <w:t xml:space="preserve"> 8.1. При направлении командированного лица в служебную командировку на территорию Донецкой Народной Республики, Луганской Народной Республики, Запорожской области и Херсонской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51F">
        <w:rPr>
          <w:rFonts w:ascii="Times New Roman" w:hAnsi="Times New Roman" w:cs="Times New Roman"/>
          <w:sz w:val="28"/>
          <w:szCs w:val="28"/>
        </w:rPr>
        <w:t xml:space="preserve">денежное вознаграждение (денежное </w:t>
      </w:r>
      <w:proofErr w:type="gramStart"/>
      <w:r w:rsidR="0058451F">
        <w:rPr>
          <w:rFonts w:ascii="Times New Roman" w:hAnsi="Times New Roman" w:cs="Times New Roman"/>
          <w:sz w:val="28"/>
          <w:szCs w:val="28"/>
        </w:rPr>
        <w:t>содержание)  в</w:t>
      </w:r>
      <w:r w:rsidR="00305F81">
        <w:rPr>
          <w:rFonts w:ascii="Times New Roman" w:hAnsi="Times New Roman" w:cs="Times New Roman"/>
          <w:sz w:val="28"/>
          <w:szCs w:val="28"/>
        </w:rPr>
        <w:t>ыплачивается</w:t>
      </w:r>
      <w:proofErr w:type="gramEnd"/>
      <w:r w:rsidR="00305F81">
        <w:rPr>
          <w:rFonts w:ascii="Times New Roman" w:hAnsi="Times New Roman" w:cs="Times New Roman"/>
          <w:sz w:val="28"/>
          <w:szCs w:val="28"/>
        </w:rPr>
        <w:t xml:space="preserve"> в двойном размере,               а так же</w:t>
      </w:r>
      <w:r w:rsidR="00646093">
        <w:rPr>
          <w:rFonts w:ascii="Times New Roman" w:hAnsi="Times New Roman" w:cs="Times New Roman"/>
          <w:sz w:val="28"/>
          <w:szCs w:val="28"/>
        </w:rPr>
        <w:t xml:space="preserve"> сохраняются</w:t>
      </w:r>
      <w:r w:rsidR="00305F81">
        <w:rPr>
          <w:rFonts w:ascii="Times New Roman" w:hAnsi="Times New Roman" w:cs="Times New Roman"/>
          <w:sz w:val="28"/>
          <w:szCs w:val="28"/>
        </w:rPr>
        <w:t xml:space="preserve"> все остальные гарантии, предусмотренные пунктом</w:t>
      </w:r>
      <w:r w:rsidR="0064609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05F81">
        <w:rPr>
          <w:rFonts w:ascii="Times New Roman" w:hAnsi="Times New Roman" w:cs="Times New Roman"/>
          <w:sz w:val="28"/>
          <w:szCs w:val="28"/>
        </w:rPr>
        <w:t xml:space="preserve"> 8 настоящего положения.»;</w:t>
      </w:r>
    </w:p>
    <w:p w:rsidR="00F422B4" w:rsidRDefault="00F422B4" w:rsidP="00F422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2</w:t>
      </w:r>
    </w:p>
    <w:p w:rsidR="00D02F52" w:rsidRDefault="00D02F52" w:rsidP="002B41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 20 дополнить подпунктами «в» и «г» следующего содержания:</w:t>
      </w:r>
    </w:p>
    <w:p w:rsidR="00D02F52" w:rsidRDefault="00D02F52" w:rsidP="002B41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в</w:t>
      </w:r>
      <w:proofErr w:type="gramEnd"/>
      <w:r>
        <w:rPr>
          <w:rFonts w:ascii="Times New Roman" w:hAnsi="Times New Roman" w:cs="Times New Roman"/>
          <w:sz w:val="28"/>
          <w:szCs w:val="28"/>
        </w:rPr>
        <w:t>) 8480 рублей - при направлении командированного лица                                     в служебную командировку на территорию Донецкой Народной Республики, Луганской Народной Республики, Запорожской области и Херсонской области</w:t>
      </w:r>
      <w:r w:rsidR="0010022D">
        <w:rPr>
          <w:rFonts w:ascii="Times New Roman" w:hAnsi="Times New Roman" w:cs="Times New Roman"/>
          <w:sz w:val="28"/>
          <w:szCs w:val="28"/>
        </w:rPr>
        <w:t>;</w:t>
      </w:r>
    </w:p>
    <w:p w:rsidR="0010022D" w:rsidRDefault="0010022D" w:rsidP="001002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могут выплачиваться безотчетные суммы в целях возмещения дополнительных расходов - при направлении командированного лица                                     в служебную командировку на территорию Донецкой Народной Республики, Луганской Народной Республики, Запорожской области и Херсонской области.».</w:t>
      </w:r>
    </w:p>
    <w:p w:rsidR="00850B3E" w:rsidRDefault="00D137A2" w:rsidP="00850B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</w:t>
      </w:r>
      <w:r w:rsidR="00106AC0">
        <w:rPr>
          <w:rFonts w:ascii="Times New Roman" w:hAnsi="Times New Roman" w:cs="Times New Roman"/>
          <w:sz w:val="28"/>
          <w:szCs w:val="28"/>
        </w:rPr>
        <w:t xml:space="preserve">уководителям структурных подразделений администрации муниципального образования </w:t>
      </w:r>
      <w:proofErr w:type="spellStart"/>
      <w:r w:rsidR="00106AC0"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="00106AC0">
        <w:rPr>
          <w:rFonts w:ascii="Times New Roman" w:hAnsi="Times New Roman" w:cs="Times New Roman"/>
          <w:sz w:val="28"/>
          <w:szCs w:val="28"/>
        </w:rPr>
        <w:t xml:space="preserve"> район, являющихся юридическими лицами</w:t>
      </w:r>
      <w:r w:rsidR="00850B3E">
        <w:rPr>
          <w:rFonts w:ascii="Times New Roman" w:hAnsi="Times New Roman" w:cs="Times New Roman"/>
          <w:sz w:val="28"/>
          <w:szCs w:val="28"/>
        </w:rPr>
        <w:t>,</w:t>
      </w:r>
      <w:r w:rsidR="00106AC0">
        <w:rPr>
          <w:rFonts w:ascii="Times New Roman" w:hAnsi="Times New Roman" w:cs="Times New Roman"/>
          <w:sz w:val="28"/>
          <w:szCs w:val="28"/>
        </w:rPr>
        <w:t xml:space="preserve"> </w:t>
      </w:r>
      <w:r w:rsidR="00850B3E">
        <w:rPr>
          <w:rFonts w:ascii="Times New Roman" w:hAnsi="Times New Roman" w:cs="Times New Roman"/>
          <w:sz w:val="28"/>
          <w:szCs w:val="28"/>
        </w:rPr>
        <w:t xml:space="preserve">главам </w:t>
      </w:r>
      <w:proofErr w:type="spellStart"/>
      <w:r w:rsidR="00850B3E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850B3E">
        <w:rPr>
          <w:rFonts w:ascii="Times New Roman" w:hAnsi="Times New Roman" w:cs="Times New Roman"/>
          <w:sz w:val="28"/>
          <w:szCs w:val="28"/>
        </w:rPr>
        <w:t xml:space="preserve"> городского и сельских поселений:</w:t>
      </w:r>
    </w:p>
    <w:p w:rsidR="00E51649" w:rsidRDefault="00E51649" w:rsidP="00E516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внести аналогичные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</w:t>
      </w:r>
      <w:r w:rsidR="00850B3E">
        <w:rPr>
          <w:rFonts w:ascii="Times New Roman" w:hAnsi="Times New Roman" w:cs="Times New Roman"/>
          <w:sz w:val="28"/>
          <w:szCs w:val="28"/>
        </w:rPr>
        <w:t>я  в</w:t>
      </w:r>
      <w:proofErr w:type="gramEnd"/>
      <w:r w:rsidR="00850B3E">
        <w:rPr>
          <w:rFonts w:ascii="Times New Roman" w:hAnsi="Times New Roman" w:cs="Times New Roman"/>
          <w:sz w:val="28"/>
          <w:szCs w:val="28"/>
        </w:rPr>
        <w:t xml:space="preserve"> соответствующие правовые</w:t>
      </w:r>
      <w:r>
        <w:rPr>
          <w:rFonts w:ascii="Times New Roman" w:hAnsi="Times New Roman" w:cs="Times New Roman"/>
          <w:sz w:val="28"/>
          <w:szCs w:val="28"/>
        </w:rPr>
        <w:t xml:space="preserve"> акты;</w:t>
      </w:r>
    </w:p>
    <w:p w:rsidR="00E51649" w:rsidRDefault="00EE61DA" w:rsidP="00E516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предложить</w:t>
      </w:r>
      <w:r w:rsidR="00E51649">
        <w:rPr>
          <w:rFonts w:ascii="Times New Roman" w:hAnsi="Times New Roman" w:cs="Times New Roman"/>
          <w:sz w:val="28"/>
          <w:szCs w:val="28"/>
        </w:rPr>
        <w:t xml:space="preserve"> подведомственным </w:t>
      </w:r>
      <w:proofErr w:type="gramStart"/>
      <w:r w:rsidR="00E51649">
        <w:rPr>
          <w:rFonts w:ascii="Times New Roman" w:hAnsi="Times New Roman" w:cs="Times New Roman"/>
          <w:sz w:val="28"/>
          <w:szCs w:val="28"/>
        </w:rPr>
        <w:t>учр</w:t>
      </w:r>
      <w:r w:rsidR="00850B3E">
        <w:rPr>
          <w:rFonts w:ascii="Times New Roman" w:hAnsi="Times New Roman" w:cs="Times New Roman"/>
          <w:sz w:val="28"/>
          <w:szCs w:val="28"/>
        </w:rPr>
        <w:t xml:space="preserve">еждениям </w:t>
      </w:r>
      <w:r w:rsidR="00E51649">
        <w:rPr>
          <w:rFonts w:ascii="Times New Roman" w:hAnsi="Times New Roman" w:cs="Times New Roman"/>
          <w:sz w:val="28"/>
          <w:szCs w:val="28"/>
        </w:rPr>
        <w:t xml:space="preserve"> внести</w:t>
      </w:r>
      <w:proofErr w:type="gramEnd"/>
      <w:r w:rsidR="00E51649">
        <w:rPr>
          <w:rFonts w:ascii="Times New Roman" w:hAnsi="Times New Roman" w:cs="Times New Roman"/>
          <w:sz w:val="28"/>
          <w:szCs w:val="28"/>
        </w:rPr>
        <w:t xml:space="preserve"> аналогичные изменен</w:t>
      </w:r>
      <w:r w:rsidR="00850B3E">
        <w:rPr>
          <w:rFonts w:ascii="Times New Roman" w:hAnsi="Times New Roman" w:cs="Times New Roman"/>
          <w:sz w:val="28"/>
          <w:szCs w:val="28"/>
        </w:rPr>
        <w:t>ия в соответствующие правовые</w:t>
      </w:r>
      <w:bookmarkStart w:id="0" w:name="_GoBack"/>
      <w:bookmarkEnd w:id="0"/>
      <w:r w:rsidR="00E51649">
        <w:rPr>
          <w:rFonts w:ascii="Times New Roman" w:hAnsi="Times New Roman" w:cs="Times New Roman"/>
          <w:sz w:val="28"/>
          <w:szCs w:val="28"/>
        </w:rPr>
        <w:t xml:space="preserve"> акты.</w:t>
      </w:r>
    </w:p>
    <w:p w:rsidR="00F422B4" w:rsidRPr="00043073" w:rsidRDefault="00F422B4" w:rsidP="00F422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43073">
        <w:rPr>
          <w:rFonts w:ascii="Times New Roman" w:hAnsi="Times New Roman" w:cs="Times New Roman"/>
          <w:sz w:val="28"/>
          <w:szCs w:val="28"/>
        </w:rPr>
        <w:t xml:space="preserve">Отделу информатизации администрации муниципального образования </w:t>
      </w:r>
      <w:proofErr w:type="spellStart"/>
      <w:r w:rsidRPr="00043073"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Pr="00043073">
        <w:rPr>
          <w:rFonts w:ascii="Times New Roman" w:hAnsi="Times New Roman" w:cs="Times New Roman"/>
          <w:sz w:val="28"/>
          <w:szCs w:val="28"/>
        </w:rPr>
        <w:t xml:space="preserve"> район (Спесивцев Д.В.) разместить (обнарод</w:t>
      </w:r>
      <w:r>
        <w:rPr>
          <w:rFonts w:ascii="Times New Roman" w:hAnsi="Times New Roman" w:cs="Times New Roman"/>
          <w:sz w:val="28"/>
          <w:szCs w:val="28"/>
        </w:rPr>
        <w:t xml:space="preserve">овать) настоящее постановление </w:t>
      </w:r>
      <w:r w:rsidRPr="00043073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4307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F422B4" w:rsidRPr="00043073" w:rsidRDefault="00F422B4" w:rsidP="00F422B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43073">
        <w:rPr>
          <w:rFonts w:ascii="Times New Roman" w:eastAsia="Times New Roman" w:hAnsi="Times New Roman" w:cs="Times New Roman"/>
          <w:sz w:val="28"/>
          <w:szCs w:val="28"/>
        </w:rPr>
        <w:t xml:space="preserve">. Общему отделу администрации муниципального образования </w:t>
      </w:r>
      <w:proofErr w:type="spellStart"/>
      <w:r w:rsidRPr="00043073">
        <w:rPr>
          <w:rFonts w:ascii="Times New Roman" w:eastAsia="Times New Roman" w:hAnsi="Times New Roman" w:cs="Times New Roman"/>
          <w:sz w:val="28"/>
          <w:szCs w:val="28"/>
        </w:rPr>
        <w:t>Курганинский</w:t>
      </w:r>
      <w:proofErr w:type="spellEnd"/>
      <w:r w:rsidRPr="00043073">
        <w:rPr>
          <w:rFonts w:ascii="Times New Roman" w:eastAsia="Times New Roman" w:hAnsi="Times New Roman" w:cs="Times New Roman"/>
          <w:sz w:val="28"/>
          <w:szCs w:val="28"/>
        </w:rPr>
        <w:t xml:space="preserve"> район (Ермак Н.Б.) обеспечить опубликование (обнародование) </w:t>
      </w:r>
      <w:proofErr w:type="gramStart"/>
      <w:r w:rsidRPr="00043073">
        <w:rPr>
          <w:rFonts w:ascii="Times New Roman" w:eastAsia="Times New Roman" w:hAnsi="Times New Roman" w:cs="Times New Roman"/>
          <w:sz w:val="28"/>
          <w:szCs w:val="28"/>
        </w:rPr>
        <w:t>настоящего  постановления</w:t>
      </w:r>
      <w:proofErr w:type="gramEnd"/>
      <w:r w:rsidRPr="00043073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законом порядке.</w:t>
      </w:r>
    </w:p>
    <w:p w:rsidR="00F422B4" w:rsidRDefault="00F422B4" w:rsidP="00F422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073">
        <w:rPr>
          <w:rFonts w:ascii="Times New Roman" w:eastAsia="Times New Roman" w:hAnsi="Times New Roman" w:cs="Times New Roman"/>
          <w:sz w:val="28"/>
          <w:szCs w:val="28"/>
        </w:rPr>
        <w:tab/>
        <w:t>5. Постановление вступает в силу со дня его официального опубликования (обнародования).</w:t>
      </w:r>
    </w:p>
    <w:p w:rsidR="00F422B4" w:rsidRDefault="00F422B4" w:rsidP="00F422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22B4" w:rsidRDefault="00F422B4" w:rsidP="00F422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22B4" w:rsidRDefault="00F422B4" w:rsidP="00F422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F422B4" w:rsidRPr="00043073" w:rsidRDefault="00F422B4" w:rsidP="00F422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Курганинский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                                                                    А.Н.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Ворушилин</w:t>
      </w:r>
      <w:proofErr w:type="spellEnd"/>
    </w:p>
    <w:sectPr w:rsidR="00F422B4" w:rsidRPr="00043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7"/>
    <w:rsid w:val="0010022D"/>
    <w:rsid w:val="00106AC0"/>
    <w:rsid w:val="002B419F"/>
    <w:rsid w:val="00305F81"/>
    <w:rsid w:val="003473D8"/>
    <w:rsid w:val="003700F0"/>
    <w:rsid w:val="00540995"/>
    <w:rsid w:val="0058451F"/>
    <w:rsid w:val="00646093"/>
    <w:rsid w:val="00850B3E"/>
    <w:rsid w:val="00D02F52"/>
    <w:rsid w:val="00D137A2"/>
    <w:rsid w:val="00DA19E8"/>
    <w:rsid w:val="00E05528"/>
    <w:rsid w:val="00E51649"/>
    <w:rsid w:val="00EA2527"/>
    <w:rsid w:val="00EE61DA"/>
    <w:rsid w:val="00F4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ADD40"/>
  <w15:chartTrackingRefBased/>
  <w15:docId w15:val="{C290073B-AD39-4ACC-86AA-2CD7AA99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422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F422B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6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6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Bocharova</dc:creator>
  <cp:keywords/>
  <dc:description/>
  <cp:lastModifiedBy>Bocharova</cp:lastModifiedBy>
  <cp:revision>17</cp:revision>
  <cp:lastPrinted>2022-10-26T06:44:00Z</cp:lastPrinted>
  <dcterms:created xsi:type="dcterms:W3CDTF">2022-10-25T13:35:00Z</dcterms:created>
  <dcterms:modified xsi:type="dcterms:W3CDTF">2022-11-01T06:42:00Z</dcterms:modified>
</cp:coreProperties>
</file>